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718B7DC" w14:textId="77777777" w:rsidR="00633C67" w:rsidRPr="00633C67" w:rsidRDefault="00633C67" w:rsidP="00633C67">
      <w:pPr>
        <w:rPr>
          <w:rFonts w:ascii="Arial" w:hAnsi="Arial" w:cs="Arial"/>
          <w:b/>
          <w:bCs/>
          <w:color w:val="000000"/>
          <w:sz w:val="28"/>
          <w:szCs w:val="28"/>
        </w:rPr>
      </w:pPr>
      <w:r w:rsidRPr="00633C67">
        <w:rPr>
          <w:rFonts w:ascii="Arial" w:hAnsi="Arial" w:cs="Arial"/>
          <w:b/>
          <w:bCs/>
          <w:color w:val="000000"/>
          <w:sz w:val="28"/>
          <w:szCs w:val="28"/>
        </w:rPr>
        <w:t>Gilles Vonsattel – Blurb</w:t>
      </w:r>
    </w:p>
    <w:p w14:paraId="51B0AA65" w14:textId="37E46464" w:rsidR="00980BB0" w:rsidRPr="007223EF" w:rsidRDefault="00980BB0" w:rsidP="00980BB0">
      <w:pPr>
        <w:rPr>
          <w:rFonts w:ascii="Arial" w:hAnsi="Arial" w:cs="Arial"/>
          <w:b/>
        </w:rPr>
      </w:pPr>
    </w:p>
    <w:p w14:paraId="74B63B6A" w14:textId="77777777" w:rsidR="00633C67" w:rsidRPr="00633C67" w:rsidRDefault="00633C67" w:rsidP="00633C67">
      <w:pPr>
        <w:rPr>
          <w:rFonts w:ascii="Calibri" w:hAnsi="Calibri"/>
          <w:color w:val="000000"/>
          <w:sz w:val="22"/>
          <w:szCs w:val="22"/>
        </w:rPr>
      </w:pPr>
      <w:r w:rsidRPr="00633C67">
        <w:rPr>
          <w:rFonts w:ascii="Calibri" w:hAnsi="Calibri"/>
          <w:color w:val="000000"/>
          <w:sz w:val="22"/>
          <w:szCs w:val="22"/>
        </w:rPr>
        <w:t>Swiss-born American classical pianist of world renown and talent, Mr. Vonsattel loves to perform a program featuring some classical “war horses” intermingled with some lesser-known pieces. He is quite comfortable making friends with every audience while displaying his musicality, dynamism, power, and sensitivity. This program will feature Beethoven’s sonatas, one or two each performance, balanced with some familiar melodies. Mr. Vonsattel is professor of piano at UMass Amherst, has played around the world, and is a Steinway artist.</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64D7" w14:textId="77777777" w:rsidR="00FC2599" w:rsidRDefault="00FC2599" w:rsidP="007223EF">
      <w:r>
        <w:separator/>
      </w:r>
    </w:p>
  </w:endnote>
  <w:endnote w:type="continuationSeparator" w:id="0">
    <w:p w14:paraId="565507E1" w14:textId="77777777" w:rsidR="00FC2599" w:rsidRDefault="00FC2599"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4325" w14:textId="77777777" w:rsidR="00FC2599" w:rsidRDefault="00FC2599" w:rsidP="007223EF">
      <w:r>
        <w:separator/>
      </w:r>
    </w:p>
  </w:footnote>
  <w:footnote w:type="continuationSeparator" w:id="0">
    <w:p w14:paraId="6332E7B7" w14:textId="77777777" w:rsidR="00FC2599" w:rsidRDefault="00FC2599"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4F3C0F"/>
    <w:rsid w:val="00506249"/>
    <w:rsid w:val="00576BA8"/>
    <w:rsid w:val="00580FC1"/>
    <w:rsid w:val="005A00D4"/>
    <w:rsid w:val="00633C67"/>
    <w:rsid w:val="007223EF"/>
    <w:rsid w:val="007822EC"/>
    <w:rsid w:val="007A6441"/>
    <w:rsid w:val="00857AB6"/>
    <w:rsid w:val="00881C86"/>
    <w:rsid w:val="008C7C28"/>
    <w:rsid w:val="008E7E76"/>
    <w:rsid w:val="00980BB0"/>
    <w:rsid w:val="009C03E3"/>
    <w:rsid w:val="009D0595"/>
    <w:rsid w:val="00AB0627"/>
    <w:rsid w:val="00AE309D"/>
    <w:rsid w:val="00BD583E"/>
    <w:rsid w:val="00C42B3F"/>
    <w:rsid w:val="00C72883"/>
    <w:rsid w:val="00CE02D7"/>
    <w:rsid w:val="00CF2AD1"/>
    <w:rsid w:val="00D02746"/>
    <w:rsid w:val="00D2358B"/>
    <w:rsid w:val="00D30C32"/>
    <w:rsid w:val="00DF3344"/>
    <w:rsid w:val="00E13482"/>
    <w:rsid w:val="00E874F0"/>
    <w:rsid w:val="00EA36A3"/>
    <w:rsid w:val="00F12CEB"/>
    <w:rsid w:val="00F26D35"/>
    <w:rsid w:val="00F554D0"/>
    <w:rsid w:val="00FC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569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2024-01-19T20:36:00Z</dcterms:created>
  <dcterms:modified xsi:type="dcterms:W3CDTF">2024-01-19T20:36:00Z</dcterms:modified>
</cp:coreProperties>
</file>